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B803" w14:textId="77777777" w:rsidR="00AB1A49" w:rsidRDefault="00AB1A49">
      <w:pPr>
        <w:rPr>
          <w:lang w:val="it-IT"/>
        </w:rPr>
      </w:pPr>
    </w:p>
    <w:p w14:paraId="18D74B25" w14:textId="77777777" w:rsidR="009E42E0" w:rsidRPr="00BC707E" w:rsidRDefault="009E42E0" w:rsidP="009E42E0">
      <w:pPr>
        <w:pStyle w:val="Heading1"/>
        <w:spacing w:before="0" w:after="0"/>
        <w:ind w:left="720" w:hanging="720"/>
        <w:jc w:val="center"/>
        <w:rPr>
          <w:rFonts w:ascii="Times New Roman" w:hAnsi="Times New Roman" w:cs="Times New Roman"/>
          <w:smallCaps/>
          <w:sz w:val="28"/>
          <w:szCs w:val="24"/>
        </w:rPr>
      </w:pPr>
      <w:bookmarkStart w:id="0" w:name="_Toc340835294"/>
      <w:r w:rsidRPr="00BC707E">
        <w:rPr>
          <w:rFonts w:ascii="Times New Roman" w:hAnsi="Times New Roman" w:cs="Times New Roman"/>
          <w:smallCaps/>
          <w:sz w:val="28"/>
          <w:szCs w:val="24"/>
        </w:rPr>
        <w:t xml:space="preserve">Supporting Documents for </w:t>
      </w:r>
      <w:r w:rsidR="006157D9">
        <w:rPr>
          <w:rFonts w:ascii="Times New Roman" w:hAnsi="Times New Roman" w:cs="Times New Roman"/>
          <w:smallCaps/>
          <w:sz w:val="28"/>
          <w:szCs w:val="24"/>
        </w:rPr>
        <w:t xml:space="preserve">the </w:t>
      </w:r>
      <w:r w:rsidRPr="00BC707E">
        <w:rPr>
          <w:rFonts w:ascii="Times New Roman" w:hAnsi="Times New Roman" w:cs="Times New Roman"/>
          <w:smallCaps/>
          <w:sz w:val="28"/>
          <w:szCs w:val="24"/>
        </w:rPr>
        <w:t>Applicant</w:t>
      </w:r>
      <w:bookmarkEnd w:id="0"/>
      <w:r w:rsidR="006157D9">
        <w:rPr>
          <w:rFonts w:ascii="Times New Roman" w:hAnsi="Times New Roman" w:cs="Times New Roman"/>
          <w:smallCaps/>
          <w:sz w:val="28"/>
          <w:szCs w:val="24"/>
        </w:rPr>
        <w:t xml:space="preserve"> Municipality</w:t>
      </w:r>
    </w:p>
    <w:p w14:paraId="166A8E41" w14:textId="77777777" w:rsidR="00A0218C" w:rsidRDefault="00A0218C" w:rsidP="00A0218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14:paraId="10E015DA" w14:textId="77777777" w:rsidR="00452451" w:rsidRPr="00452451" w:rsidRDefault="00A0218C" w:rsidP="00A0218C">
      <w:pPr>
        <w:pStyle w:val="ListParagraph"/>
        <w:numPr>
          <w:ilvl w:val="0"/>
          <w:numId w:val="3"/>
        </w:numPr>
        <w:spacing w:before="144"/>
        <w:rPr>
          <w:lang w:val="en-US"/>
        </w:rPr>
      </w:pPr>
      <w:r>
        <w:rPr>
          <w:bCs/>
          <w:iCs/>
          <w:lang w:val="en-US"/>
        </w:rPr>
        <w:t>A</w:t>
      </w:r>
      <w:r w:rsidRPr="00A0218C">
        <w:rPr>
          <w:bCs/>
          <w:iCs/>
          <w:lang w:val="en-US"/>
        </w:rPr>
        <w:t xml:space="preserve">n official </w:t>
      </w:r>
      <w:r w:rsidR="002F4CAE">
        <w:rPr>
          <w:bCs/>
          <w:iCs/>
          <w:lang w:val="en-US"/>
        </w:rPr>
        <w:t>VAT</w:t>
      </w:r>
      <w:r w:rsidRPr="00A0218C">
        <w:rPr>
          <w:bCs/>
          <w:iCs/>
          <w:lang w:val="en-US"/>
        </w:rPr>
        <w:t xml:space="preserve"> document</w:t>
      </w:r>
      <w:r>
        <w:rPr>
          <w:bCs/>
          <w:iCs/>
          <w:lang w:val="en-US"/>
        </w:rPr>
        <w:t xml:space="preserve"> (i.e. NIPT)</w:t>
      </w:r>
    </w:p>
    <w:p w14:paraId="7FB3158C" w14:textId="77777777" w:rsidR="00A0218C" w:rsidRPr="00A0218C" w:rsidRDefault="00A0218C" w:rsidP="00A0218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14:paraId="144E9565" w14:textId="77777777" w:rsidR="009E42E0" w:rsidRPr="00A0218C" w:rsidRDefault="009E42E0">
      <w:pPr>
        <w:rPr>
          <w:rFonts w:ascii="Times New Roman" w:hAnsi="Times New Roman" w:cs="Times New Roman"/>
          <w:sz w:val="24"/>
          <w:szCs w:val="24"/>
        </w:rPr>
      </w:pPr>
    </w:p>
    <w:p w14:paraId="25C60F25" w14:textId="77777777" w:rsidR="009E42E0" w:rsidRPr="00A0218C" w:rsidRDefault="009E42E0">
      <w:pPr>
        <w:rPr>
          <w:rFonts w:ascii="Times New Roman" w:hAnsi="Times New Roman" w:cs="Times New Roman"/>
          <w:sz w:val="24"/>
          <w:szCs w:val="24"/>
        </w:rPr>
      </w:pPr>
    </w:p>
    <w:p w14:paraId="3A3FD4E9" w14:textId="77777777" w:rsidR="009E42E0" w:rsidRPr="009E42E0" w:rsidRDefault="009E42E0"/>
    <w:sectPr w:rsidR="009E42E0" w:rsidRPr="009E42E0" w:rsidSect="00AB1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313E3" w14:textId="77777777" w:rsidR="00233510" w:rsidRDefault="00233510" w:rsidP="005254A6">
      <w:pPr>
        <w:spacing w:before="0" w:line="240" w:lineRule="auto"/>
      </w:pPr>
      <w:r>
        <w:separator/>
      </w:r>
    </w:p>
  </w:endnote>
  <w:endnote w:type="continuationSeparator" w:id="0">
    <w:p w14:paraId="4EFD3340" w14:textId="77777777" w:rsidR="00233510" w:rsidRDefault="00233510" w:rsidP="005254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2AD3" w14:textId="77777777" w:rsidR="005A5CCD" w:rsidRDefault="005A5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D7AA" w14:textId="77777777" w:rsidR="005A5CCD" w:rsidRDefault="005A5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BA888" w14:textId="77777777" w:rsidR="005A5CCD" w:rsidRDefault="005A5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F52B3" w14:textId="77777777" w:rsidR="00233510" w:rsidRDefault="00233510" w:rsidP="005254A6">
      <w:pPr>
        <w:spacing w:before="0" w:line="240" w:lineRule="auto"/>
      </w:pPr>
      <w:r>
        <w:separator/>
      </w:r>
    </w:p>
  </w:footnote>
  <w:footnote w:type="continuationSeparator" w:id="0">
    <w:p w14:paraId="5DB0A7B4" w14:textId="77777777" w:rsidR="00233510" w:rsidRDefault="00233510" w:rsidP="005254A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BE70" w14:textId="77777777" w:rsidR="005A5CCD" w:rsidRDefault="005A5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627A" w14:textId="35411E13" w:rsidR="005254A6" w:rsidRPr="002A1F6B" w:rsidRDefault="009C537D">
    <w:pPr>
      <w:pStyle w:val="Header"/>
      <w:rPr>
        <w:rFonts w:ascii="Times New Roman" w:hAnsi="Times New Roman" w:cs="Times New Roman"/>
        <w:b/>
        <w:sz w:val="24"/>
        <w:szCs w:val="24"/>
        <w:rPrChange w:id="1" w:author="iadsa" w:date="2019-12-10T11:39:00Z">
          <w:rPr>
            <w:rFonts w:ascii="Arial" w:hAnsi="Arial" w:cs="Arial"/>
            <w:b/>
            <w:sz w:val="18"/>
            <w:szCs w:val="16"/>
          </w:rPr>
        </w:rPrChange>
      </w:rPr>
    </w:pPr>
    <w:bookmarkStart w:id="2" w:name="_GoBack"/>
    <w:r w:rsidRPr="002A1F6B">
      <w:rPr>
        <w:rFonts w:ascii="Times New Roman" w:hAnsi="Times New Roman" w:cs="Times New Roman"/>
        <w:b/>
        <w:sz w:val="24"/>
        <w:szCs w:val="24"/>
        <w:rPrChange w:id="3" w:author="iadsa" w:date="2019-12-10T11:39:00Z">
          <w:rPr>
            <w:rFonts w:ascii="Arial" w:hAnsi="Arial" w:cs="Arial"/>
            <w:b/>
            <w:sz w:val="18"/>
            <w:szCs w:val="16"/>
          </w:rPr>
        </w:rPrChange>
      </w:rPr>
      <w:t>ANNEX G – IADSA</w:t>
    </w:r>
    <w:r w:rsidR="005A5CCD" w:rsidRPr="002A1F6B">
      <w:rPr>
        <w:rFonts w:ascii="Times New Roman" w:hAnsi="Times New Roman" w:cs="Times New Roman"/>
        <w:b/>
        <w:sz w:val="24"/>
        <w:szCs w:val="24"/>
        <w:rPrChange w:id="4" w:author="iadsa" w:date="2019-12-10T11:39:00Z">
          <w:rPr>
            <w:rFonts w:ascii="Arial" w:hAnsi="Arial" w:cs="Arial"/>
            <w:b/>
            <w:sz w:val="18"/>
            <w:szCs w:val="16"/>
          </w:rPr>
        </w:rPrChange>
      </w:rPr>
      <w:t xml:space="preserve"> II</w:t>
    </w:r>
    <w:r w:rsidRPr="002A1F6B">
      <w:rPr>
        <w:rFonts w:ascii="Times New Roman" w:hAnsi="Times New Roman" w:cs="Times New Roman"/>
        <w:b/>
        <w:sz w:val="24"/>
        <w:szCs w:val="24"/>
        <w:rPrChange w:id="5" w:author="iadsa" w:date="2019-12-10T11:39:00Z">
          <w:rPr>
            <w:rFonts w:ascii="Arial" w:hAnsi="Arial" w:cs="Arial"/>
            <w:b/>
            <w:sz w:val="18"/>
            <w:szCs w:val="16"/>
          </w:rPr>
        </w:rPrChange>
      </w:rPr>
      <w:t xml:space="preserve"> </w:t>
    </w:r>
    <w:r w:rsidR="005A5CCD" w:rsidRPr="002A1F6B">
      <w:rPr>
        <w:rFonts w:ascii="Times New Roman" w:hAnsi="Times New Roman" w:cs="Times New Roman"/>
        <w:b/>
        <w:sz w:val="24"/>
        <w:szCs w:val="24"/>
        <w:rPrChange w:id="6" w:author="iadsa" w:date="2019-12-10T11:39:00Z">
          <w:rPr>
            <w:rFonts w:ascii="Arial" w:hAnsi="Arial" w:cs="Arial"/>
            <w:b/>
            <w:sz w:val="18"/>
            <w:szCs w:val="16"/>
          </w:rPr>
        </w:rPrChange>
      </w:rPr>
      <w:t>1</w:t>
    </w:r>
    <w:r w:rsidR="00F47C91" w:rsidRPr="002A1F6B">
      <w:rPr>
        <w:rFonts w:ascii="Times New Roman" w:hAnsi="Times New Roman" w:cs="Times New Roman"/>
        <w:b/>
        <w:sz w:val="24"/>
        <w:szCs w:val="24"/>
        <w:vertAlign w:val="superscript"/>
        <w:rPrChange w:id="7" w:author="iadsa" w:date="2019-12-10T11:39:00Z">
          <w:rPr>
            <w:rFonts w:ascii="Arial" w:hAnsi="Arial" w:cs="Arial"/>
            <w:b/>
            <w:sz w:val="18"/>
            <w:szCs w:val="16"/>
            <w:vertAlign w:val="superscript"/>
          </w:rPr>
        </w:rPrChange>
      </w:rPr>
      <w:t>st</w:t>
    </w:r>
    <w:r w:rsidR="006157D9" w:rsidRPr="002A1F6B">
      <w:rPr>
        <w:rFonts w:ascii="Times New Roman" w:hAnsi="Times New Roman" w:cs="Times New Roman"/>
        <w:b/>
        <w:sz w:val="24"/>
        <w:szCs w:val="24"/>
        <w:rPrChange w:id="8" w:author="iadsa" w:date="2019-12-10T11:39:00Z">
          <w:rPr>
            <w:rFonts w:ascii="Arial" w:hAnsi="Arial" w:cs="Arial"/>
            <w:b/>
            <w:sz w:val="18"/>
            <w:szCs w:val="16"/>
          </w:rPr>
        </w:rPrChange>
      </w:rPr>
      <w:t xml:space="preserve"> </w:t>
    </w:r>
    <w:r w:rsidRPr="002A1F6B">
      <w:rPr>
        <w:rFonts w:ascii="Times New Roman" w:hAnsi="Times New Roman" w:cs="Times New Roman"/>
        <w:b/>
        <w:sz w:val="24"/>
        <w:szCs w:val="24"/>
        <w:rPrChange w:id="9" w:author="iadsa" w:date="2019-12-10T11:39:00Z">
          <w:rPr>
            <w:rFonts w:ascii="Arial" w:hAnsi="Arial" w:cs="Arial"/>
            <w:b/>
            <w:sz w:val="18"/>
            <w:szCs w:val="16"/>
          </w:rPr>
        </w:rPrChange>
      </w:rPr>
      <w:t>CALL FOR PROPOSALS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37D7" w14:textId="77777777" w:rsidR="005A5CCD" w:rsidRDefault="005A5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167"/>
    <w:multiLevelType w:val="hybridMultilevel"/>
    <w:tmpl w:val="30AA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B4D63"/>
    <w:multiLevelType w:val="hybridMultilevel"/>
    <w:tmpl w:val="134CCA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D67B4"/>
    <w:multiLevelType w:val="hybridMultilevel"/>
    <w:tmpl w:val="409046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E3406B"/>
    <w:multiLevelType w:val="hybridMultilevel"/>
    <w:tmpl w:val="5AE8F4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B25A4"/>
    <w:multiLevelType w:val="hybridMultilevel"/>
    <w:tmpl w:val="2B5A73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adsa">
    <w15:presenceInfo w15:providerId="None" w15:userId="iad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2E0"/>
    <w:rsid w:val="000275D1"/>
    <w:rsid w:val="000338A6"/>
    <w:rsid w:val="0017277D"/>
    <w:rsid w:val="00220A34"/>
    <w:rsid w:val="00231BBE"/>
    <w:rsid w:val="00233510"/>
    <w:rsid w:val="00234E2A"/>
    <w:rsid w:val="00240F80"/>
    <w:rsid w:val="002A1F6B"/>
    <w:rsid w:val="002F4CAE"/>
    <w:rsid w:val="0035772E"/>
    <w:rsid w:val="00452451"/>
    <w:rsid w:val="0045534F"/>
    <w:rsid w:val="00465C77"/>
    <w:rsid w:val="004B2DF6"/>
    <w:rsid w:val="004D5179"/>
    <w:rsid w:val="005061DC"/>
    <w:rsid w:val="005254A6"/>
    <w:rsid w:val="00586B07"/>
    <w:rsid w:val="005A5CCD"/>
    <w:rsid w:val="005B6F52"/>
    <w:rsid w:val="006157D9"/>
    <w:rsid w:val="00653562"/>
    <w:rsid w:val="006D527C"/>
    <w:rsid w:val="006D5374"/>
    <w:rsid w:val="00731245"/>
    <w:rsid w:val="00732D3C"/>
    <w:rsid w:val="00787AE9"/>
    <w:rsid w:val="008025FC"/>
    <w:rsid w:val="00811AE1"/>
    <w:rsid w:val="0090305E"/>
    <w:rsid w:val="009C537D"/>
    <w:rsid w:val="009E42E0"/>
    <w:rsid w:val="00A0218C"/>
    <w:rsid w:val="00AB1A49"/>
    <w:rsid w:val="00AC25BC"/>
    <w:rsid w:val="00AF7F75"/>
    <w:rsid w:val="00B35857"/>
    <w:rsid w:val="00B630DF"/>
    <w:rsid w:val="00BC707E"/>
    <w:rsid w:val="00C5338C"/>
    <w:rsid w:val="00C756A3"/>
    <w:rsid w:val="00CA725B"/>
    <w:rsid w:val="00CC02AA"/>
    <w:rsid w:val="00D46887"/>
    <w:rsid w:val="00D50947"/>
    <w:rsid w:val="00D546D2"/>
    <w:rsid w:val="00D75343"/>
    <w:rsid w:val="00D80A95"/>
    <w:rsid w:val="00DE630D"/>
    <w:rsid w:val="00F47C91"/>
    <w:rsid w:val="00F5151B"/>
    <w:rsid w:val="00FC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7577"/>
  <w15:docId w15:val="{3A289844-A76B-4993-A329-93A844BE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49"/>
  </w:style>
  <w:style w:type="paragraph" w:styleId="Heading1">
    <w:name w:val="heading 1"/>
    <w:basedOn w:val="Normal"/>
    <w:next w:val="Normal"/>
    <w:link w:val="Heading1Char"/>
    <w:qFormat/>
    <w:rsid w:val="009E42E0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2E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99"/>
    <w:qFormat/>
    <w:rsid w:val="009E42E0"/>
    <w:pPr>
      <w:spacing w:before="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254A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6"/>
  </w:style>
  <w:style w:type="paragraph" w:styleId="Footer">
    <w:name w:val="footer"/>
    <w:basedOn w:val="Normal"/>
    <w:link w:val="FooterChar"/>
    <w:uiPriority w:val="99"/>
    <w:unhideWhenUsed/>
    <w:rsid w:val="005254A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6"/>
  </w:style>
  <w:style w:type="paragraph" w:styleId="BalloonText">
    <w:name w:val="Balloon Text"/>
    <w:basedOn w:val="Normal"/>
    <w:link w:val="BalloonTextChar"/>
    <w:uiPriority w:val="99"/>
    <w:semiHidden/>
    <w:unhideWhenUsed/>
    <w:rsid w:val="0045245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5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465C77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5C7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65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Anila</dc:creator>
  <cp:lastModifiedBy>iadsa</cp:lastModifiedBy>
  <cp:revision>4</cp:revision>
  <cp:lastPrinted>2019-10-18T09:03:00Z</cp:lastPrinted>
  <dcterms:created xsi:type="dcterms:W3CDTF">2019-10-16T14:15:00Z</dcterms:created>
  <dcterms:modified xsi:type="dcterms:W3CDTF">2019-12-10T10:39:00Z</dcterms:modified>
</cp:coreProperties>
</file>